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2EF7" w:rsidRDefault="00412EF7" w:rsidP="00412EF7">
      <w:pPr>
        <w:autoSpaceDE w:val="0"/>
        <w:autoSpaceDN w:val="0"/>
        <w:adjustRightInd w:val="0"/>
        <w:spacing w:after="0" w:line="240" w:lineRule="auto"/>
        <w:rPr>
          <w:rFonts w:ascii="MyriadPro-Bold" w:hAnsi="MyriadPro-Bold" w:cs="MyriadPro-Bold"/>
          <w:b/>
          <w:bCs/>
          <w:sz w:val="20"/>
          <w:szCs w:val="20"/>
        </w:rPr>
      </w:pPr>
      <w:r>
        <w:rPr>
          <w:rFonts w:ascii="MyriadPro-Bold" w:hAnsi="MyriadPro-Bold" w:cs="MyriadPro-Bold"/>
          <w:b/>
          <w:bCs/>
          <w:sz w:val="20"/>
          <w:szCs w:val="20"/>
        </w:rPr>
        <w:t>A Kormány 5/2020. (I. 31.) Korm. rendelete</w:t>
      </w:r>
    </w:p>
    <w:p w:rsidR="00537F7E" w:rsidRDefault="00412EF7" w:rsidP="00412EF7">
      <w:proofErr w:type="gramStart"/>
      <w:r>
        <w:rPr>
          <w:rFonts w:ascii="MyriadPro-Bold" w:hAnsi="MyriadPro-Bold" w:cs="MyriadPro-Bold"/>
          <w:b/>
          <w:bCs/>
          <w:sz w:val="20"/>
          <w:szCs w:val="20"/>
        </w:rPr>
        <w:t>a</w:t>
      </w:r>
      <w:proofErr w:type="gramEnd"/>
      <w:r>
        <w:rPr>
          <w:rFonts w:ascii="MyriadPro-Bold" w:hAnsi="MyriadPro-Bold" w:cs="MyriadPro-Bold"/>
          <w:b/>
          <w:bCs/>
          <w:sz w:val="20"/>
          <w:szCs w:val="20"/>
        </w:rPr>
        <w:t xml:space="preserve"> Nemzeti alaptanterv kiadásáról, bevezetéséről és alkalmazásáról</w:t>
      </w:r>
      <w:bookmarkStart w:id="0" w:name="_GoBack"/>
      <w:bookmarkEnd w:id="0"/>
    </w:p>
    <w:sectPr w:rsidR="00537F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yriadPro-Bold"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2EF7"/>
    <w:rsid w:val="00412EF7"/>
    <w:rsid w:val="00537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43ADC9-89C7-4927-9762-CB83D06C23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</Words>
  <Characters>96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Arnóczki  János</dc:creator>
  <cp:keywords/>
  <dc:description/>
  <cp:lastModifiedBy>Arnóczki  János </cp:lastModifiedBy>
  <cp:revision>1</cp:revision>
  <dcterms:created xsi:type="dcterms:W3CDTF">2020-07-02T08:42:00Z</dcterms:created>
  <dcterms:modified xsi:type="dcterms:W3CDTF">2020-07-02T08:43:00Z</dcterms:modified>
</cp:coreProperties>
</file>